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1B7BE" w14:textId="59B25185" w:rsidR="004A04D6" w:rsidRPr="004A04D6" w:rsidRDefault="004E1882" w:rsidP="004A0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CAP-CP</w:t>
      </w:r>
      <w:r w:rsidR="003E7F09">
        <w:rPr>
          <w:rFonts w:ascii="Times New Roman" w:hAnsi="Times New Roman" w:cs="Times New Roman"/>
          <w:b/>
          <w:sz w:val="28"/>
          <w:szCs w:val="28"/>
        </w:rPr>
        <w:t xml:space="preserve"> Geography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4D6">
        <w:rPr>
          <w:rFonts w:ascii="Times New Roman" w:hAnsi="Times New Roman" w:cs="Times New Roman"/>
          <w:b/>
          <w:sz w:val="28"/>
          <w:szCs w:val="28"/>
        </w:rPr>
        <w:t>Package</w:t>
      </w:r>
    </w:p>
    <w:p w14:paraId="3FD291D8" w14:textId="77777777" w:rsidR="004A04D6" w:rsidRDefault="004A04D6" w:rsidP="004A04D6">
      <w:pPr>
        <w:rPr>
          <w:b/>
          <w:sz w:val="28"/>
          <w:szCs w:val="28"/>
        </w:rPr>
      </w:pPr>
    </w:p>
    <w:p w14:paraId="72E6145B" w14:textId="77777777" w:rsidR="004A04D6" w:rsidRPr="00631AF0" w:rsidRDefault="004A04D6" w:rsidP="004A04D6">
      <w:pPr>
        <w:rPr>
          <w:rFonts w:ascii="Times New Roman" w:hAnsi="Times New Roman" w:cs="Times New Roman"/>
          <w:b/>
          <w:sz w:val="28"/>
          <w:szCs w:val="28"/>
        </w:rPr>
      </w:pPr>
      <w:r w:rsidRPr="00631AF0">
        <w:rPr>
          <w:rFonts w:ascii="Times New Roman" w:hAnsi="Times New Roman" w:cs="Times New Roman"/>
          <w:b/>
          <w:sz w:val="28"/>
          <w:szCs w:val="28"/>
        </w:rPr>
        <w:t>1.0 Introduction</w:t>
      </w:r>
    </w:p>
    <w:p w14:paraId="6566545D" w14:textId="04BA3ADF" w:rsidR="00F37628" w:rsidRDefault="004130D8" w:rsidP="00011821">
      <w:pPr>
        <w:rPr>
          <w:rFonts w:ascii="Calibri" w:eastAsia="Calibri" w:hAnsi="Calibri"/>
          <w:lang w:val="en-US"/>
        </w:rPr>
      </w:pPr>
      <w:r w:rsidRPr="006F0980">
        <w:rPr>
          <w:rFonts w:ascii="Times New Roman" w:hAnsi="Times New Roman" w:cs="Times New Roman"/>
          <w:sz w:val="24"/>
          <w:szCs w:val="24"/>
        </w:rPr>
        <w:t xml:space="preserve">The </w:t>
      </w:r>
      <w:r w:rsidRPr="00745BF3">
        <w:rPr>
          <w:rFonts w:ascii="Times New Roman" w:hAnsi="Times New Roman" w:cs="Times New Roman"/>
          <w:sz w:val="24"/>
          <w:szCs w:val="24"/>
        </w:rPr>
        <w:t xml:space="preserve">Meteorological Services of Canada (MSC), is responsible for maintaining a standardized package of GIS </w:t>
      </w:r>
      <w:r w:rsidR="001B1264" w:rsidRPr="00745BF3">
        <w:rPr>
          <w:rFonts w:ascii="Times New Roman" w:hAnsi="Times New Roman" w:cs="Times New Roman"/>
          <w:sz w:val="24"/>
          <w:szCs w:val="24"/>
        </w:rPr>
        <w:t>(Geographical Information System)</w:t>
      </w:r>
      <w:r w:rsidR="001B1264">
        <w:rPr>
          <w:rFonts w:ascii="Times New Roman" w:hAnsi="Times New Roman" w:cs="Times New Roman"/>
          <w:sz w:val="24"/>
          <w:szCs w:val="24"/>
        </w:rPr>
        <w:t xml:space="preserve"> </w:t>
      </w:r>
      <w:r w:rsidRPr="00745BF3">
        <w:rPr>
          <w:rFonts w:ascii="Times New Roman" w:hAnsi="Times New Roman" w:cs="Times New Roman"/>
          <w:sz w:val="24"/>
          <w:szCs w:val="24"/>
        </w:rPr>
        <w:t xml:space="preserve">based </w:t>
      </w:r>
      <w:r>
        <w:rPr>
          <w:rFonts w:ascii="Times New Roman" w:hAnsi="Times New Roman" w:cs="Times New Roman"/>
          <w:sz w:val="24"/>
          <w:szCs w:val="24"/>
        </w:rPr>
        <w:t xml:space="preserve">MSC </w:t>
      </w:r>
      <w:r w:rsidRPr="00745BF3">
        <w:rPr>
          <w:rFonts w:ascii="Times New Roman" w:hAnsi="Times New Roman" w:cs="Times New Roman"/>
          <w:sz w:val="24"/>
          <w:szCs w:val="24"/>
        </w:rPr>
        <w:t>forecast location shapefiles and polygons</w:t>
      </w:r>
      <w:r w:rsidRPr="00F37628">
        <w:rPr>
          <w:rFonts w:ascii="Times New Roman" w:hAnsi="Times New Roman" w:cs="Times New Roman"/>
          <w:sz w:val="24"/>
          <w:szCs w:val="24"/>
        </w:rPr>
        <w:t xml:space="preserve">. </w:t>
      </w:r>
      <w:r w:rsidR="005A1E1D" w:rsidRPr="005A1E1D">
        <w:rPr>
          <w:rFonts w:ascii="Times New Roman" w:hAnsi="Times New Roman" w:cs="Times New Roman"/>
          <w:sz w:val="24"/>
          <w:szCs w:val="24"/>
        </w:rPr>
        <w:t xml:space="preserve">The current package is version 6.8.0 and corresponds to the environment that is expected to be operational in </w:t>
      </w:r>
      <w:r w:rsidR="005A1E1D" w:rsidRPr="002352D1">
        <w:rPr>
          <w:rFonts w:ascii="Times New Roman" w:hAnsi="Times New Roman" w:cs="Times New Roman"/>
          <w:b/>
          <w:sz w:val="24"/>
          <w:szCs w:val="24"/>
        </w:rPr>
        <w:t>April 2023</w:t>
      </w:r>
      <w:r w:rsidR="005A1E1D" w:rsidRPr="005A1E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D593B6" w14:textId="23D60ABA" w:rsidR="00011821" w:rsidRDefault="003E7F09" w:rsidP="00011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CAP-CP Geography </w:t>
      </w:r>
      <w:r w:rsidR="00CA06EC">
        <w:rPr>
          <w:rFonts w:ascii="Times New Roman" w:hAnsi="Times New Roman" w:cs="Times New Roman"/>
          <w:sz w:val="24"/>
          <w:szCs w:val="24"/>
        </w:rPr>
        <w:t>sub-P</w:t>
      </w:r>
      <w:r>
        <w:rPr>
          <w:rFonts w:ascii="Times New Roman" w:hAnsi="Times New Roman" w:cs="Times New Roman"/>
          <w:sz w:val="24"/>
          <w:szCs w:val="24"/>
        </w:rPr>
        <w:t xml:space="preserve">ackage </w:t>
      </w:r>
      <w:r w:rsidR="00CA06EC">
        <w:rPr>
          <w:rFonts w:ascii="Times New Roman" w:hAnsi="Times New Roman" w:cs="Times New Roman"/>
          <w:sz w:val="24"/>
          <w:szCs w:val="24"/>
        </w:rPr>
        <w:t>contains</w:t>
      </w:r>
      <w:r>
        <w:rPr>
          <w:rFonts w:ascii="Times New Roman" w:hAnsi="Times New Roman" w:cs="Times New Roman"/>
          <w:sz w:val="24"/>
          <w:szCs w:val="24"/>
        </w:rPr>
        <w:t xml:space="preserve"> GIS </w:t>
      </w:r>
      <w:r w:rsidR="00CA06EC">
        <w:rPr>
          <w:rFonts w:ascii="Times New Roman" w:hAnsi="Times New Roman" w:cs="Times New Roman"/>
          <w:sz w:val="24"/>
          <w:szCs w:val="24"/>
        </w:rPr>
        <w:t>material</w:t>
      </w:r>
      <w:r w:rsidR="006C4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contributed by various agencies in Canada, all in support of NPAS (National Public Alerting System). </w:t>
      </w:r>
      <w:r w:rsidR="008A4A41" w:rsidRPr="00745BF3">
        <w:rPr>
          <w:rFonts w:ascii="Times New Roman" w:hAnsi="Times New Roman" w:cs="Times New Roman"/>
          <w:sz w:val="24"/>
          <w:szCs w:val="24"/>
        </w:rPr>
        <w:t>Public</w:t>
      </w:r>
      <w:r w:rsidR="008A4A41">
        <w:rPr>
          <w:rFonts w:ascii="Times New Roman" w:hAnsi="Times New Roman" w:cs="Times New Roman"/>
          <w:sz w:val="24"/>
          <w:szCs w:val="24"/>
        </w:rPr>
        <w:t xml:space="preserve"> alerting </w:t>
      </w:r>
      <w:r w:rsidR="008A4A41" w:rsidRPr="00745BF3">
        <w:rPr>
          <w:rFonts w:ascii="Times New Roman" w:hAnsi="Times New Roman" w:cs="Times New Roman"/>
          <w:sz w:val="24"/>
          <w:szCs w:val="24"/>
        </w:rPr>
        <w:t xml:space="preserve">in Canada uses a CAP-CP geo-coded </w:t>
      </w:r>
      <w:r w:rsidR="008A4A41">
        <w:rPr>
          <w:rFonts w:ascii="Times New Roman" w:hAnsi="Times New Roman" w:cs="Times New Roman"/>
          <w:sz w:val="24"/>
          <w:szCs w:val="24"/>
        </w:rPr>
        <w:t>data</w:t>
      </w:r>
      <w:r w:rsidR="008A4A41" w:rsidRPr="00745BF3">
        <w:rPr>
          <w:rFonts w:ascii="Times New Roman" w:hAnsi="Times New Roman" w:cs="Times New Roman"/>
          <w:sz w:val="24"/>
          <w:szCs w:val="24"/>
        </w:rPr>
        <w:t>set</w:t>
      </w:r>
      <w:r w:rsidR="00A67C29">
        <w:rPr>
          <w:rFonts w:ascii="Times New Roman" w:hAnsi="Times New Roman" w:cs="Times New Roman"/>
          <w:sz w:val="24"/>
          <w:szCs w:val="24"/>
        </w:rPr>
        <w:t>,</w:t>
      </w:r>
      <w:r w:rsidR="008A4A41" w:rsidRPr="00745BF3">
        <w:rPr>
          <w:rFonts w:ascii="Times New Roman" w:hAnsi="Times New Roman" w:cs="Times New Roman"/>
          <w:sz w:val="24"/>
          <w:szCs w:val="24"/>
        </w:rPr>
        <w:t xml:space="preserve"> and Environment and Climate Change Canada (ECCC) references this CAP-CP </w:t>
      </w:r>
      <w:r w:rsidR="008A4A41">
        <w:rPr>
          <w:rFonts w:ascii="Times New Roman" w:hAnsi="Times New Roman" w:cs="Times New Roman"/>
          <w:sz w:val="24"/>
          <w:szCs w:val="24"/>
        </w:rPr>
        <w:t xml:space="preserve">dataset </w:t>
      </w:r>
      <w:r w:rsidR="008A4A41" w:rsidRPr="00745BF3">
        <w:rPr>
          <w:rFonts w:ascii="Times New Roman" w:hAnsi="Times New Roman" w:cs="Times New Roman"/>
          <w:sz w:val="24"/>
          <w:szCs w:val="24"/>
        </w:rPr>
        <w:t xml:space="preserve">in </w:t>
      </w:r>
      <w:r w:rsidR="008A4A41">
        <w:rPr>
          <w:rFonts w:ascii="Times New Roman" w:hAnsi="Times New Roman" w:cs="Times New Roman"/>
          <w:sz w:val="24"/>
          <w:szCs w:val="24"/>
        </w:rPr>
        <w:t>the MSC</w:t>
      </w:r>
      <w:r w:rsidR="008A4A41" w:rsidRPr="00745BF3">
        <w:rPr>
          <w:rFonts w:ascii="Times New Roman" w:hAnsi="Times New Roman" w:cs="Times New Roman"/>
          <w:sz w:val="24"/>
          <w:szCs w:val="24"/>
        </w:rPr>
        <w:t xml:space="preserve"> CAP products. </w:t>
      </w:r>
      <w:r w:rsidR="008A4A41" w:rsidRPr="00172044">
        <w:rPr>
          <w:rFonts w:ascii="Times New Roman" w:hAnsi="Times New Roman" w:cs="Times New Roman"/>
          <w:sz w:val="24"/>
          <w:szCs w:val="24"/>
        </w:rPr>
        <w:t>The CAP Reference Standard supports the use of geo-referenced location codes to describe the area(s) affected by an alert. In CAP-CP alerting, the geo-referenced location codes correspond to commonly known geopolitical areas in Canada, which can be identified on maps when issuing alerts.</w:t>
      </w:r>
      <w:r w:rsidR="00011821" w:rsidRPr="00011821">
        <w:rPr>
          <w:rFonts w:ascii="Times New Roman" w:hAnsi="Times New Roman" w:cs="Times New Roman"/>
          <w:sz w:val="24"/>
          <w:szCs w:val="24"/>
        </w:rPr>
        <w:t xml:space="preserve"> </w:t>
      </w:r>
      <w:r w:rsidR="00011821" w:rsidRPr="00745BF3">
        <w:rPr>
          <w:rFonts w:ascii="Times New Roman" w:hAnsi="Times New Roman" w:cs="Times New Roman"/>
          <w:sz w:val="24"/>
          <w:szCs w:val="24"/>
        </w:rPr>
        <w:t xml:space="preserve">Presently ECCC maps to CAP-CP version 0.4 beta with the anticipation of </w:t>
      </w:r>
      <w:r w:rsidR="00011821">
        <w:rPr>
          <w:rFonts w:ascii="Times New Roman" w:hAnsi="Times New Roman" w:cs="Times New Roman"/>
          <w:sz w:val="24"/>
          <w:szCs w:val="24"/>
        </w:rPr>
        <w:t xml:space="preserve">mapping to </w:t>
      </w:r>
      <w:r w:rsidR="00011821" w:rsidRPr="00745BF3">
        <w:rPr>
          <w:rFonts w:ascii="Times New Roman" w:hAnsi="Times New Roman" w:cs="Times New Roman"/>
          <w:sz w:val="24"/>
          <w:szCs w:val="24"/>
        </w:rPr>
        <w:t xml:space="preserve">version 1.0 </w:t>
      </w:r>
      <w:r w:rsidR="00011821">
        <w:rPr>
          <w:rFonts w:ascii="Times New Roman" w:hAnsi="Times New Roman" w:cs="Times New Roman"/>
          <w:sz w:val="24"/>
          <w:szCs w:val="24"/>
        </w:rPr>
        <w:t xml:space="preserve">in the </w:t>
      </w:r>
      <w:r w:rsidR="00011821" w:rsidRPr="00745BF3">
        <w:rPr>
          <w:rFonts w:ascii="Times New Roman" w:hAnsi="Times New Roman" w:cs="Times New Roman"/>
          <w:sz w:val="24"/>
          <w:szCs w:val="24"/>
        </w:rPr>
        <w:t>near future</w:t>
      </w:r>
      <w:r w:rsidR="00011821">
        <w:rPr>
          <w:rFonts w:ascii="Times New Roman" w:hAnsi="Times New Roman" w:cs="Times New Roman"/>
          <w:sz w:val="24"/>
          <w:szCs w:val="24"/>
        </w:rPr>
        <w:t>.</w:t>
      </w:r>
    </w:p>
    <w:p w14:paraId="47349063" w14:textId="77777777" w:rsidR="008A4A41" w:rsidRPr="007669F7" w:rsidRDefault="008A4A41" w:rsidP="008A4A41">
      <w:pPr>
        <w:rPr>
          <w:rFonts w:ascii="Times New Roman" w:hAnsi="Times New Roman" w:cs="Times New Roman"/>
          <w:sz w:val="24"/>
          <w:szCs w:val="24"/>
        </w:rPr>
      </w:pPr>
      <w:r w:rsidRPr="007669F7">
        <w:rPr>
          <w:rFonts w:ascii="Times New Roman" w:hAnsi="Times New Roman" w:cs="Times New Roman"/>
          <w:sz w:val="24"/>
          <w:szCs w:val="24"/>
        </w:rPr>
        <w:t xml:space="preserve">The Canadian Geographical Standard Classification (SGC), maintained by Statistics Canada, is the </w:t>
      </w:r>
      <w:r>
        <w:rPr>
          <w:rFonts w:ascii="Times New Roman" w:hAnsi="Times New Roman" w:cs="Times New Roman"/>
          <w:sz w:val="24"/>
          <w:szCs w:val="24"/>
        </w:rPr>
        <w:t xml:space="preserve">original source for the </w:t>
      </w:r>
      <w:r w:rsidRPr="007669F7">
        <w:rPr>
          <w:rFonts w:ascii="Times New Roman" w:hAnsi="Times New Roman" w:cs="Times New Roman"/>
          <w:sz w:val="24"/>
          <w:szCs w:val="24"/>
        </w:rPr>
        <w:t>CAP-CP reference list</w:t>
      </w:r>
      <w:r>
        <w:rPr>
          <w:rFonts w:ascii="Times New Roman" w:hAnsi="Times New Roman" w:cs="Times New Roman"/>
          <w:sz w:val="24"/>
          <w:szCs w:val="24"/>
        </w:rPr>
        <w:t xml:space="preserve"> used in CAP-CP.</w:t>
      </w:r>
      <w:r w:rsidRPr="007669F7">
        <w:rPr>
          <w:rFonts w:ascii="Times New Roman" w:hAnsi="Times New Roman" w:cs="Times New Roman"/>
          <w:sz w:val="24"/>
          <w:szCs w:val="24"/>
        </w:rPr>
        <w:t xml:space="preserve"> The SGC system provides unique numeric codes for three types of geographic areas: provinces and territories; census divisions (CD)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69F7">
        <w:rPr>
          <w:rFonts w:ascii="Times New Roman" w:hAnsi="Times New Roman" w:cs="Times New Roman"/>
          <w:sz w:val="24"/>
          <w:szCs w:val="24"/>
        </w:rPr>
        <w:t xml:space="preserve"> such as counties and regional municipalities; and census subdivisions (CSD)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69F7">
        <w:rPr>
          <w:rFonts w:ascii="Times New Roman" w:hAnsi="Times New Roman" w:cs="Times New Roman"/>
          <w:sz w:val="24"/>
          <w:szCs w:val="24"/>
        </w:rPr>
        <w:t xml:space="preserve"> such as cities, towns, and townships. </w:t>
      </w:r>
    </w:p>
    <w:p w14:paraId="696B6854" w14:textId="780E8ACD" w:rsidR="00A67C29" w:rsidRDefault="006C4DBE" w:rsidP="00A67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some of the MSC locations are directly associated with the CAP-CP effort, MSC has prepared a CAP-CP Geography </w:t>
      </w:r>
      <w:r w:rsidR="00CA06EC">
        <w:rPr>
          <w:rFonts w:ascii="Times New Roman" w:hAnsi="Times New Roman" w:cs="Times New Roman"/>
          <w:sz w:val="24"/>
          <w:szCs w:val="24"/>
        </w:rPr>
        <w:t>sub-</w:t>
      </w:r>
      <w:r>
        <w:rPr>
          <w:rFonts w:ascii="Times New Roman" w:hAnsi="Times New Roman" w:cs="Times New Roman"/>
          <w:sz w:val="24"/>
          <w:szCs w:val="24"/>
        </w:rPr>
        <w:t xml:space="preserve">Package as an add-on </w:t>
      </w:r>
      <w:r w:rsidR="00CA06EC">
        <w:rPr>
          <w:rFonts w:ascii="Times New Roman" w:hAnsi="Times New Roman" w:cs="Times New Roman"/>
          <w:sz w:val="24"/>
          <w:szCs w:val="24"/>
        </w:rPr>
        <w:t>sub-</w:t>
      </w:r>
      <w:r>
        <w:rPr>
          <w:rFonts w:ascii="Times New Roman" w:hAnsi="Times New Roman" w:cs="Times New Roman"/>
          <w:sz w:val="24"/>
          <w:szCs w:val="24"/>
        </w:rPr>
        <w:t xml:space="preserve">component of the MSC GIS Geography </w:t>
      </w:r>
      <w:r w:rsidR="00CA06E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ackage.</w:t>
      </w:r>
      <w:r w:rsidR="00A67C29">
        <w:rPr>
          <w:rFonts w:ascii="Times New Roman" w:hAnsi="Times New Roman" w:cs="Times New Roman"/>
          <w:sz w:val="24"/>
          <w:szCs w:val="24"/>
        </w:rPr>
        <w:t xml:space="preserve"> The shapefiles for this external information do not have the same full treatment as given to ECCC’s own datasets. </w:t>
      </w:r>
    </w:p>
    <w:p w14:paraId="62F7F594" w14:textId="77777777" w:rsidR="00CE1721" w:rsidRDefault="00CE1721" w:rsidP="00232B8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D95144B" w14:textId="45B0EC98" w:rsidR="00745BF3" w:rsidRDefault="007669F7" w:rsidP="00232B84">
      <w:pPr>
        <w:rPr>
          <w:rFonts w:ascii="Times New Roman" w:hAnsi="Times New Roman" w:cs="Times New Roman"/>
          <w:b/>
          <w:sz w:val="28"/>
          <w:szCs w:val="28"/>
        </w:rPr>
      </w:pPr>
      <w:r w:rsidRPr="00631AF0">
        <w:rPr>
          <w:rFonts w:ascii="Times New Roman" w:hAnsi="Times New Roman" w:cs="Times New Roman"/>
          <w:b/>
          <w:sz w:val="28"/>
          <w:szCs w:val="28"/>
        </w:rPr>
        <w:t xml:space="preserve">2.0 </w:t>
      </w:r>
      <w:r w:rsidR="00CA06EC">
        <w:rPr>
          <w:rFonts w:ascii="Times New Roman" w:hAnsi="Times New Roman" w:cs="Times New Roman"/>
          <w:b/>
          <w:sz w:val="28"/>
          <w:szCs w:val="28"/>
        </w:rPr>
        <w:t>Data Format</w:t>
      </w:r>
      <w:r w:rsidRPr="00631A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385FCE" w14:textId="293A2F13" w:rsidR="00C019F8" w:rsidRPr="004E1882" w:rsidRDefault="00011821" w:rsidP="00232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data in the </w:t>
      </w:r>
      <w:r w:rsidR="00C019F8" w:rsidRPr="004E1882">
        <w:rPr>
          <w:rFonts w:ascii="Times New Roman" w:hAnsi="Times New Roman" w:cs="Times New Roman"/>
          <w:sz w:val="24"/>
          <w:szCs w:val="24"/>
        </w:rPr>
        <w:t>CAP-CP</w:t>
      </w:r>
      <w:r>
        <w:rPr>
          <w:rFonts w:ascii="Times New Roman" w:hAnsi="Times New Roman" w:cs="Times New Roman"/>
          <w:sz w:val="24"/>
          <w:szCs w:val="24"/>
        </w:rPr>
        <w:t xml:space="preserve"> Geography sub-Package are</w:t>
      </w:r>
      <w:r w:rsidR="00C019F8" w:rsidRPr="004E1882">
        <w:rPr>
          <w:rFonts w:ascii="Times New Roman" w:hAnsi="Times New Roman" w:cs="Times New Roman"/>
          <w:sz w:val="24"/>
          <w:szCs w:val="24"/>
        </w:rPr>
        <w:t xml:space="preserve"> available in two formats,</w:t>
      </w:r>
      <w:r w:rsidR="00853D0A">
        <w:rPr>
          <w:rFonts w:ascii="Times New Roman" w:hAnsi="Times New Roman" w:cs="Times New Roman"/>
          <w:sz w:val="24"/>
          <w:szCs w:val="24"/>
        </w:rPr>
        <w:t xml:space="preserve"> EXCEL </w:t>
      </w:r>
      <w:r w:rsidR="00CA06EC">
        <w:rPr>
          <w:rFonts w:ascii="Times New Roman" w:hAnsi="Times New Roman" w:cs="Times New Roman"/>
          <w:sz w:val="24"/>
          <w:szCs w:val="24"/>
        </w:rPr>
        <w:t xml:space="preserve">spreadsheet </w:t>
      </w:r>
      <w:r w:rsidR="00853D0A">
        <w:rPr>
          <w:rFonts w:ascii="Times New Roman" w:hAnsi="Times New Roman" w:cs="Times New Roman"/>
          <w:sz w:val="24"/>
          <w:szCs w:val="24"/>
        </w:rPr>
        <w:t xml:space="preserve">and </w:t>
      </w:r>
      <w:r w:rsidR="001F5EBA">
        <w:rPr>
          <w:rFonts w:ascii="Times New Roman" w:hAnsi="Times New Roman" w:cs="Times New Roman"/>
          <w:sz w:val="24"/>
          <w:szCs w:val="24"/>
        </w:rPr>
        <w:t>shapefile</w:t>
      </w:r>
      <w:r w:rsidR="00853D0A">
        <w:rPr>
          <w:rFonts w:ascii="Times New Roman" w:hAnsi="Times New Roman" w:cs="Times New Roman"/>
          <w:sz w:val="24"/>
          <w:szCs w:val="24"/>
        </w:rPr>
        <w:t>.</w:t>
      </w:r>
      <w:r w:rsidR="00C019F8" w:rsidRPr="004E1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CAP-CP shapefiles were built with the inform</w:t>
      </w:r>
      <w:r w:rsidR="00A67C29">
        <w:rPr>
          <w:rFonts w:ascii="Times New Roman" w:hAnsi="Times New Roman" w:cs="Times New Roman"/>
          <w:sz w:val="24"/>
          <w:szCs w:val="24"/>
        </w:rPr>
        <w:t>ation available. Unlike ECCC’s own datasets, these shapefiles do not have the full</w:t>
      </w:r>
      <w:r>
        <w:rPr>
          <w:rFonts w:ascii="Times New Roman" w:hAnsi="Times New Roman" w:cs="Times New Roman"/>
          <w:sz w:val="24"/>
          <w:szCs w:val="24"/>
        </w:rPr>
        <w:t xml:space="preserve"> treatment with regards to depiction, projections and metadata.</w:t>
      </w:r>
    </w:p>
    <w:p w14:paraId="7CC04483" w14:textId="77777777" w:rsidR="00971944" w:rsidRDefault="00971944" w:rsidP="006474CE">
      <w:pPr>
        <w:rPr>
          <w:rFonts w:ascii="Times New Roman" w:hAnsi="Times New Roman" w:cs="Times New Roman"/>
          <w:b/>
          <w:sz w:val="28"/>
          <w:szCs w:val="28"/>
        </w:rPr>
      </w:pPr>
    </w:p>
    <w:p w14:paraId="77115E42" w14:textId="382CAE5D" w:rsidR="00853D0A" w:rsidRDefault="00C019F8" w:rsidP="006474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853D0A" w:rsidRPr="00853D0A">
        <w:rPr>
          <w:rFonts w:ascii="Times New Roman" w:hAnsi="Times New Roman" w:cs="Times New Roman"/>
          <w:b/>
          <w:sz w:val="28"/>
          <w:szCs w:val="28"/>
        </w:rPr>
        <w:t xml:space="preserve">CAP-CP EXCEL </w:t>
      </w:r>
      <w:r w:rsidR="00CA06EC">
        <w:rPr>
          <w:rFonts w:ascii="Times New Roman" w:hAnsi="Times New Roman" w:cs="Times New Roman"/>
          <w:b/>
          <w:sz w:val="28"/>
          <w:szCs w:val="28"/>
        </w:rPr>
        <w:t>Spreadsheet</w:t>
      </w:r>
      <w:r w:rsidR="00CA06EC" w:rsidRPr="00853D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59EFCD" w14:textId="4821C90C" w:rsidR="00853D0A" w:rsidRDefault="00853D0A" w:rsidP="00853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EXCEL spreadsheet is provided as a summary of the codes as part of the CAP-CP Location references 1.0</w:t>
      </w:r>
      <w:r w:rsidR="00011821">
        <w:rPr>
          <w:rFonts w:ascii="Times New Roman" w:hAnsi="Times New Roman" w:cs="Times New Roman"/>
          <w:sz w:val="24"/>
          <w:szCs w:val="24"/>
        </w:rPr>
        <w:t>. T</w:t>
      </w:r>
      <w:r>
        <w:rPr>
          <w:rFonts w:ascii="Times New Roman" w:hAnsi="Times New Roman" w:cs="Times New Roman"/>
          <w:sz w:val="24"/>
          <w:szCs w:val="24"/>
        </w:rPr>
        <w:t xml:space="preserve">he actual list provided with that publish should be consulted for any official use. Any differences found </w:t>
      </w:r>
      <w:r w:rsidR="001F5EBA">
        <w:rPr>
          <w:rFonts w:ascii="Times New Roman" w:hAnsi="Times New Roman" w:cs="Times New Roman"/>
          <w:sz w:val="24"/>
          <w:szCs w:val="24"/>
        </w:rPr>
        <w:t>in the spreadsheet</w:t>
      </w:r>
      <w:r>
        <w:rPr>
          <w:rFonts w:ascii="Times New Roman" w:hAnsi="Times New Roman" w:cs="Times New Roman"/>
          <w:sz w:val="24"/>
          <w:szCs w:val="24"/>
        </w:rPr>
        <w:t>, while unintended, are not to be considered official.</w:t>
      </w:r>
    </w:p>
    <w:p w14:paraId="455185FB" w14:textId="7175D74C" w:rsidR="00853D0A" w:rsidRDefault="00853D0A" w:rsidP="00853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1F5EBA">
        <w:rPr>
          <w:rFonts w:ascii="Times New Roman" w:hAnsi="Times New Roman" w:cs="Times New Roman"/>
          <w:sz w:val="24"/>
          <w:szCs w:val="24"/>
        </w:rPr>
        <w:t xml:space="preserve">contents </w:t>
      </w:r>
      <w:r>
        <w:rPr>
          <w:rFonts w:ascii="Times New Roman" w:hAnsi="Times New Roman" w:cs="Times New Roman"/>
          <w:sz w:val="24"/>
          <w:szCs w:val="24"/>
        </w:rPr>
        <w:t xml:space="preserve">in the Excel </w:t>
      </w:r>
      <w:r w:rsidR="001F5EBA">
        <w:rPr>
          <w:rFonts w:ascii="Times New Roman" w:hAnsi="Times New Roman" w:cs="Times New Roman"/>
          <w:sz w:val="24"/>
          <w:szCs w:val="24"/>
        </w:rPr>
        <w:t xml:space="preserve">spreadsheet </w:t>
      </w:r>
      <w:r>
        <w:rPr>
          <w:rFonts w:ascii="Times New Roman" w:hAnsi="Times New Roman" w:cs="Times New Roman"/>
          <w:sz w:val="24"/>
          <w:szCs w:val="24"/>
        </w:rPr>
        <w:t>is organized into sheets, categorized by the waterbody (for water zones) and provinces/territories (for land zones). The waterbody zones and codes were contributed by MSC while the land zones were taken from CAP-CP 0.4</w:t>
      </w:r>
      <w:r w:rsidR="001F5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beta</w:t>
      </w:r>
      <w:r w:rsidR="001F5E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except for the zones in Quebec which were updated by the </w:t>
      </w:r>
      <w:r w:rsidRPr="0095715E">
        <w:rPr>
          <w:rFonts w:ascii="Times New Roman" w:hAnsi="Times New Roman" w:cs="Times New Roman"/>
          <w:sz w:val="24"/>
          <w:szCs w:val="24"/>
        </w:rPr>
        <w:t xml:space="preserve">Ministère de la Sécurité </w:t>
      </w:r>
      <w:r w:rsidR="00563AB9">
        <w:rPr>
          <w:rFonts w:ascii="Times New Roman" w:hAnsi="Times New Roman" w:cs="Times New Roman"/>
          <w:sz w:val="24"/>
          <w:szCs w:val="24"/>
        </w:rPr>
        <w:t>P</w:t>
      </w:r>
      <w:r w:rsidR="00563AB9" w:rsidRPr="0095715E">
        <w:rPr>
          <w:rFonts w:ascii="Times New Roman" w:hAnsi="Times New Roman" w:cs="Times New Roman"/>
          <w:sz w:val="24"/>
          <w:szCs w:val="24"/>
        </w:rPr>
        <w:t xml:space="preserve">ublique </w:t>
      </w:r>
      <w:r w:rsidRPr="0095715E">
        <w:rPr>
          <w:rFonts w:ascii="Times New Roman" w:hAnsi="Times New Roman" w:cs="Times New Roman"/>
          <w:sz w:val="24"/>
          <w:szCs w:val="24"/>
        </w:rPr>
        <w:t>du Québec</w:t>
      </w:r>
      <w:r>
        <w:rPr>
          <w:rFonts w:ascii="Times New Roman" w:hAnsi="Times New Roman" w:cs="Times New Roman"/>
          <w:sz w:val="24"/>
          <w:szCs w:val="24"/>
        </w:rPr>
        <w:t xml:space="preserve"> subsequent to the publishing of CAP-CP 0.4</w:t>
      </w:r>
      <w:r w:rsidR="001F5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beta.</w:t>
      </w:r>
    </w:p>
    <w:p w14:paraId="638DC76C" w14:textId="583F0722" w:rsidR="001845DD" w:rsidRDefault="001845DD" w:rsidP="00184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Similar to other layers in the </w:t>
      </w:r>
      <w:r w:rsidR="00AC09E1">
        <w:rPr>
          <w:rFonts w:ascii="Times New Roman" w:hAnsi="Times New Roman" w:cs="Times New Roman"/>
          <w:sz w:val="24"/>
          <w:szCs w:val="24"/>
        </w:rPr>
        <w:t xml:space="preserve">MSC </w:t>
      </w:r>
      <w:r w:rsidR="0001182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eography </w:t>
      </w:r>
      <w:r w:rsidR="0001182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ackage, </w:t>
      </w:r>
      <w:r w:rsidR="007F7134">
        <w:rPr>
          <w:rFonts w:ascii="Times New Roman" w:hAnsi="Times New Roman" w:cs="Times New Roman"/>
          <w:sz w:val="24"/>
          <w:szCs w:val="24"/>
        </w:rPr>
        <w:t xml:space="preserve">the </w:t>
      </w:r>
      <w:r w:rsidR="00011821">
        <w:rPr>
          <w:rFonts w:ascii="Times New Roman" w:hAnsi="Times New Roman" w:cs="Times New Roman"/>
          <w:sz w:val="24"/>
          <w:szCs w:val="24"/>
        </w:rPr>
        <w:t xml:space="preserve">shapefiles in the </w:t>
      </w:r>
      <w:r>
        <w:rPr>
          <w:rFonts w:ascii="Times New Roman" w:hAnsi="Times New Roman" w:cs="Times New Roman"/>
          <w:sz w:val="24"/>
          <w:szCs w:val="24"/>
        </w:rPr>
        <w:t>CAP-CP Geo</w:t>
      </w:r>
      <w:r w:rsidR="007F7134">
        <w:rPr>
          <w:rFonts w:ascii="Times New Roman" w:hAnsi="Times New Roman" w:cs="Times New Roman"/>
          <w:sz w:val="24"/>
          <w:szCs w:val="24"/>
        </w:rPr>
        <w:t>graphy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821">
        <w:rPr>
          <w:rFonts w:ascii="Times New Roman" w:hAnsi="Times New Roman" w:cs="Times New Roman"/>
          <w:sz w:val="24"/>
          <w:szCs w:val="24"/>
        </w:rPr>
        <w:t xml:space="preserve">Package are </w:t>
      </w:r>
      <w:r>
        <w:rPr>
          <w:rFonts w:ascii="Times New Roman" w:hAnsi="Times New Roman" w:cs="Times New Roman"/>
          <w:sz w:val="24"/>
          <w:szCs w:val="24"/>
        </w:rPr>
        <w:t xml:space="preserve">also generated based on </w:t>
      </w:r>
      <w:r w:rsidR="00AC09E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four categorized business needs</w:t>
      </w:r>
      <w:r w:rsidR="00AC09E1">
        <w:rPr>
          <w:rFonts w:ascii="Times New Roman" w:hAnsi="Times New Roman" w:cs="Times New Roman"/>
          <w:sz w:val="24"/>
          <w:szCs w:val="24"/>
        </w:rPr>
        <w:t xml:space="preserve"> used within MSC. These include</w:t>
      </w:r>
      <w:r>
        <w:rPr>
          <w:rFonts w:ascii="Times New Roman" w:hAnsi="Times New Roman" w:cs="Times New Roman"/>
          <w:sz w:val="24"/>
          <w:szCs w:val="24"/>
        </w:rPr>
        <w:t xml:space="preserve"> the business usage</w:t>
      </w:r>
      <w:r w:rsidR="00AC09E1">
        <w:rPr>
          <w:rFonts w:ascii="Times New Roman" w:hAnsi="Times New Roman" w:cs="Times New Roman"/>
          <w:sz w:val="24"/>
          <w:szCs w:val="24"/>
        </w:rPr>
        <w:t xml:space="preserve"> (set to CAP-CP)</w:t>
      </w:r>
      <w:r>
        <w:rPr>
          <w:rFonts w:ascii="Times New Roman" w:hAnsi="Times New Roman" w:cs="Times New Roman"/>
          <w:sz w:val="24"/>
          <w:szCs w:val="24"/>
        </w:rPr>
        <w:t>, kind</w:t>
      </w:r>
      <w:r w:rsidR="00AC09E1">
        <w:rPr>
          <w:rFonts w:ascii="Times New Roman" w:hAnsi="Times New Roman" w:cs="Times New Roman"/>
          <w:sz w:val="24"/>
          <w:szCs w:val="24"/>
        </w:rPr>
        <w:t xml:space="preserve"> (set to land </w:t>
      </w:r>
      <w:r w:rsidR="001F5EBA">
        <w:rPr>
          <w:rFonts w:ascii="Times New Roman" w:hAnsi="Times New Roman" w:cs="Times New Roman"/>
          <w:sz w:val="24"/>
          <w:szCs w:val="24"/>
        </w:rPr>
        <w:t>or</w:t>
      </w:r>
      <w:r w:rsidR="00AC09E1">
        <w:rPr>
          <w:rFonts w:ascii="Times New Roman" w:hAnsi="Times New Roman" w:cs="Times New Roman"/>
          <w:sz w:val="24"/>
          <w:szCs w:val="24"/>
        </w:rPr>
        <w:t xml:space="preserve"> set to water)</w:t>
      </w:r>
      <w:r>
        <w:rPr>
          <w:rFonts w:ascii="Times New Roman" w:hAnsi="Times New Roman" w:cs="Times New Roman"/>
          <w:sz w:val="24"/>
          <w:szCs w:val="24"/>
        </w:rPr>
        <w:t>, coverage depiction</w:t>
      </w:r>
      <w:r w:rsidR="00AC09E1">
        <w:rPr>
          <w:rFonts w:ascii="Times New Roman" w:hAnsi="Times New Roman" w:cs="Times New Roman"/>
          <w:sz w:val="24"/>
          <w:szCs w:val="24"/>
        </w:rPr>
        <w:t xml:space="preserve"> (equivalent to the MSC detailed set)</w:t>
      </w:r>
      <w:r w:rsidR="000118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projection</w:t>
      </w:r>
      <w:r w:rsidR="00AC09E1">
        <w:rPr>
          <w:rFonts w:ascii="Times New Roman" w:hAnsi="Times New Roman" w:cs="Times New Roman"/>
          <w:sz w:val="24"/>
          <w:szCs w:val="24"/>
        </w:rPr>
        <w:t xml:space="preserve"> (set to unprojected)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41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860E3" w14:textId="77777777" w:rsidR="00853D0A" w:rsidRDefault="00853D0A" w:rsidP="001845DD">
      <w:pPr>
        <w:rPr>
          <w:rFonts w:ascii="Times New Roman" w:hAnsi="Times New Roman" w:cs="Times New Roman"/>
          <w:sz w:val="24"/>
          <w:szCs w:val="24"/>
        </w:rPr>
      </w:pPr>
    </w:p>
    <w:p w14:paraId="1519B876" w14:textId="735F9B98" w:rsidR="00853D0A" w:rsidRDefault="00853D0A" w:rsidP="00853D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Pr="00853D0A">
        <w:rPr>
          <w:rFonts w:ascii="Times New Roman" w:hAnsi="Times New Roman" w:cs="Times New Roman"/>
          <w:b/>
          <w:sz w:val="28"/>
          <w:szCs w:val="28"/>
        </w:rPr>
        <w:t xml:space="preserve">CAP-CP </w:t>
      </w:r>
      <w:r>
        <w:rPr>
          <w:rFonts w:ascii="Times New Roman" w:hAnsi="Times New Roman" w:cs="Times New Roman"/>
          <w:b/>
          <w:sz w:val="28"/>
          <w:szCs w:val="28"/>
        </w:rPr>
        <w:t>Shapefile</w:t>
      </w:r>
      <w:r w:rsidR="00CA06EC">
        <w:rPr>
          <w:rFonts w:ascii="Times New Roman" w:hAnsi="Times New Roman" w:cs="Times New Roman"/>
          <w:b/>
          <w:sz w:val="28"/>
          <w:szCs w:val="28"/>
        </w:rPr>
        <w:t>s</w:t>
      </w:r>
    </w:p>
    <w:p w14:paraId="16C65219" w14:textId="2948A324" w:rsidR="00A17236" w:rsidRPr="00A17236" w:rsidRDefault="00A17236" w:rsidP="007669F7">
      <w:pPr>
        <w:rPr>
          <w:rFonts w:ascii="Times New Roman" w:hAnsi="Times New Roman" w:cs="Times New Roman"/>
          <w:b/>
          <w:sz w:val="24"/>
          <w:szCs w:val="24"/>
        </w:rPr>
      </w:pPr>
      <w:r w:rsidRPr="00A17236">
        <w:rPr>
          <w:rFonts w:ascii="Times New Roman" w:hAnsi="Times New Roman" w:cs="Times New Roman"/>
          <w:b/>
          <w:sz w:val="24"/>
          <w:szCs w:val="24"/>
        </w:rPr>
        <w:t>2.</w:t>
      </w:r>
      <w:r w:rsidR="00853D0A">
        <w:rPr>
          <w:rFonts w:ascii="Times New Roman" w:hAnsi="Times New Roman" w:cs="Times New Roman"/>
          <w:b/>
          <w:sz w:val="24"/>
          <w:szCs w:val="24"/>
        </w:rPr>
        <w:t>2</w:t>
      </w:r>
      <w:r w:rsidR="00C019F8">
        <w:rPr>
          <w:rFonts w:ascii="Times New Roman" w:hAnsi="Times New Roman" w:cs="Times New Roman"/>
          <w:b/>
          <w:sz w:val="24"/>
          <w:szCs w:val="24"/>
        </w:rPr>
        <w:t>.1</w:t>
      </w:r>
      <w:r w:rsidRPr="00A17236">
        <w:rPr>
          <w:rFonts w:ascii="Times New Roman" w:hAnsi="Times New Roman" w:cs="Times New Roman"/>
          <w:b/>
          <w:sz w:val="24"/>
          <w:szCs w:val="24"/>
        </w:rPr>
        <w:t xml:space="preserve"> Land CAP-CP </w:t>
      </w:r>
      <w:r w:rsidR="001F5EBA">
        <w:rPr>
          <w:rFonts w:ascii="Times New Roman" w:hAnsi="Times New Roman" w:cs="Times New Roman"/>
          <w:b/>
          <w:sz w:val="24"/>
          <w:szCs w:val="24"/>
        </w:rPr>
        <w:t>Shapefile</w:t>
      </w:r>
    </w:p>
    <w:p w14:paraId="71A86F98" w14:textId="4DBFA368" w:rsidR="00631AF0" w:rsidRDefault="0069021F" w:rsidP="00714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geo-referenced locations in </w:t>
      </w:r>
      <w:r w:rsidR="007D673B">
        <w:rPr>
          <w:rFonts w:ascii="Times New Roman" w:hAnsi="Times New Roman" w:cs="Times New Roman"/>
          <w:sz w:val="24"/>
          <w:szCs w:val="24"/>
        </w:rPr>
        <w:t>the CAP</w:t>
      </w:r>
      <w:r>
        <w:rPr>
          <w:rFonts w:ascii="Times New Roman" w:hAnsi="Times New Roman" w:cs="Times New Roman"/>
          <w:sz w:val="24"/>
          <w:szCs w:val="24"/>
        </w:rPr>
        <w:t>-CP land set in the package is derived based on census subdivision</w:t>
      </w:r>
      <w:r w:rsidR="00BE190D">
        <w:rPr>
          <w:rFonts w:ascii="Times New Roman" w:hAnsi="Times New Roman" w:cs="Times New Roman"/>
          <w:sz w:val="24"/>
          <w:szCs w:val="24"/>
        </w:rPr>
        <w:t xml:space="preserve">s with the exception </w:t>
      </w:r>
      <w:r w:rsidR="00204F67">
        <w:rPr>
          <w:rFonts w:ascii="Times New Roman" w:hAnsi="Times New Roman" w:cs="Times New Roman"/>
          <w:sz w:val="24"/>
          <w:szCs w:val="24"/>
        </w:rPr>
        <w:t xml:space="preserve">of </w:t>
      </w:r>
      <w:r w:rsidR="00BE190D">
        <w:rPr>
          <w:rFonts w:ascii="Times New Roman" w:hAnsi="Times New Roman" w:cs="Times New Roman"/>
          <w:sz w:val="24"/>
          <w:szCs w:val="24"/>
        </w:rPr>
        <w:t xml:space="preserve">the province of Quebec. The geo-referenced codes </w:t>
      </w:r>
      <w:r w:rsidR="00714037">
        <w:rPr>
          <w:rFonts w:ascii="Times New Roman" w:hAnsi="Times New Roman" w:cs="Times New Roman"/>
          <w:sz w:val="24"/>
          <w:szCs w:val="24"/>
        </w:rPr>
        <w:t xml:space="preserve">and shapes </w:t>
      </w:r>
      <w:r w:rsidR="00BE190D">
        <w:rPr>
          <w:rFonts w:ascii="Times New Roman" w:hAnsi="Times New Roman" w:cs="Times New Roman"/>
          <w:sz w:val="24"/>
          <w:szCs w:val="24"/>
        </w:rPr>
        <w:t>for the province of Quebec</w:t>
      </w:r>
      <w:r w:rsidR="00204F67">
        <w:rPr>
          <w:rFonts w:ascii="Times New Roman" w:hAnsi="Times New Roman" w:cs="Times New Roman"/>
          <w:sz w:val="24"/>
          <w:szCs w:val="24"/>
        </w:rPr>
        <w:t xml:space="preserve"> </w:t>
      </w:r>
      <w:r w:rsidR="000527AE">
        <w:rPr>
          <w:rFonts w:ascii="Times New Roman" w:hAnsi="Times New Roman" w:cs="Times New Roman"/>
          <w:sz w:val="24"/>
          <w:szCs w:val="24"/>
        </w:rPr>
        <w:t>received from</w:t>
      </w:r>
      <w:r w:rsidR="00714037" w:rsidRPr="00714037">
        <w:rPr>
          <w:rFonts w:ascii="Times New Roman" w:hAnsi="Times New Roman" w:cs="Times New Roman"/>
          <w:sz w:val="24"/>
          <w:szCs w:val="24"/>
        </w:rPr>
        <w:t xml:space="preserve"> </w:t>
      </w:r>
      <w:r w:rsidR="00714037">
        <w:rPr>
          <w:rFonts w:ascii="Times New Roman" w:hAnsi="Times New Roman" w:cs="Times New Roman"/>
          <w:sz w:val="24"/>
          <w:szCs w:val="24"/>
        </w:rPr>
        <w:t xml:space="preserve">the </w:t>
      </w:r>
      <w:r w:rsidR="00714037" w:rsidRPr="0095715E">
        <w:rPr>
          <w:rFonts w:ascii="Times New Roman" w:hAnsi="Times New Roman" w:cs="Times New Roman"/>
          <w:sz w:val="24"/>
          <w:szCs w:val="24"/>
        </w:rPr>
        <w:t xml:space="preserve">Ministère de la Sécurité </w:t>
      </w:r>
      <w:r w:rsidR="00204F67">
        <w:rPr>
          <w:rFonts w:ascii="Times New Roman" w:hAnsi="Times New Roman" w:cs="Times New Roman"/>
          <w:sz w:val="24"/>
          <w:szCs w:val="24"/>
        </w:rPr>
        <w:t>P</w:t>
      </w:r>
      <w:r w:rsidR="00714037" w:rsidRPr="0095715E">
        <w:rPr>
          <w:rFonts w:ascii="Times New Roman" w:hAnsi="Times New Roman" w:cs="Times New Roman"/>
          <w:sz w:val="24"/>
          <w:szCs w:val="24"/>
        </w:rPr>
        <w:t>ublique du Québec</w:t>
      </w:r>
      <w:r w:rsidR="00714037">
        <w:rPr>
          <w:rFonts w:ascii="Times New Roman" w:hAnsi="Times New Roman" w:cs="Times New Roman"/>
          <w:sz w:val="24"/>
          <w:szCs w:val="24"/>
        </w:rPr>
        <w:t xml:space="preserve"> have replaced the original source</w:t>
      </w:r>
      <w:r w:rsidR="00204F67">
        <w:rPr>
          <w:rFonts w:ascii="Times New Roman" w:hAnsi="Times New Roman" w:cs="Times New Roman"/>
          <w:sz w:val="24"/>
          <w:szCs w:val="24"/>
        </w:rPr>
        <w:t xml:space="preserve"> - </w:t>
      </w:r>
      <w:r w:rsidR="00714037">
        <w:rPr>
          <w:rFonts w:ascii="Times New Roman" w:hAnsi="Times New Roman" w:cs="Times New Roman"/>
          <w:sz w:val="24"/>
          <w:szCs w:val="24"/>
        </w:rPr>
        <w:t>SGC previously used for Quebec in 0.4</w:t>
      </w:r>
      <w:r w:rsidR="00204F67">
        <w:rPr>
          <w:rFonts w:ascii="Times New Roman" w:hAnsi="Times New Roman" w:cs="Times New Roman"/>
          <w:sz w:val="24"/>
          <w:szCs w:val="24"/>
        </w:rPr>
        <w:t xml:space="preserve"> </w:t>
      </w:r>
      <w:r w:rsidR="00714037">
        <w:rPr>
          <w:rFonts w:ascii="Times New Roman" w:hAnsi="Times New Roman" w:cs="Times New Roman"/>
          <w:sz w:val="24"/>
          <w:szCs w:val="24"/>
        </w:rPr>
        <w:t>beta.</w:t>
      </w:r>
    </w:p>
    <w:p w14:paraId="0E93154F" w14:textId="49AD0412" w:rsidR="005A1E1D" w:rsidRDefault="005A1E1D" w:rsidP="005A1E1D">
      <w:pPr>
        <w:rPr>
          <w:rFonts w:ascii="Times New Roman" w:hAnsi="Times New Roman" w:cs="Times New Roman"/>
          <w:sz w:val="24"/>
          <w:szCs w:val="24"/>
        </w:rPr>
      </w:pPr>
      <w:r w:rsidRPr="00D941FE">
        <w:rPr>
          <w:rFonts w:ascii="Times New Roman" w:hAnsi="Times New Roman" w:cs="Times New Roman"/>
          <w:sz w:val="24"/>
          <w:szCs w:val="24"/>
        </w:rPr>
        <w:t>In the last months, a partner reported some issues</w:t>
      </w:r>
      <w:r>
        <w:rPr>
          <w:rFonts w:ascii="Times New Roman" w:hAnsi="Times New Roman" w:cs="Times New Roman"/>
          <w:sz w:val="24"/>
          <w:szCs w:val="24"/>
        </w:rPr>
        <w:t xml:space="preserve"> with the CAP-CP geocodes associated to certain alert locations</w:t>
      </w:r>
      <w:r w:rsidR="00F17425">
        <w:rPr>
          <w:rFonts w:ascii="Times New Roman" w:hAnsi="Times New Roman" w:cs="Times New Roman"/>
          <w:sz w:val="24"/>
          <w:szCs w:val="24"/>
        </w:rPr>
        <w:t xml:space="preserve"> – most notably in the Northwest Territories</w:t>
      </w:r>
      <w:r>
        <w:rPr>
          <w:rFonts w:ascii="Times New Roman" w:hAnsi="Times New Roman" w:cs="Times New Roman"/>
          <w:sz w:val="24"/>
          <w:szCs w:val="24"/>
        </w:rPr>
        <w:t xml:space="preserve">. After investigation, we found out that </w:t>
      </w:r>
      <w:r w:rsidRPr="00D941FE">
        <w:rPr>
          <w:rFonts w:ascii="Times New Roman" w:hAnsi="Times New Roman" w:cs="Times New Roman"/>
          <w:sz w:val="24"/>
          <w:szCs w:val="24"/>
        </w:rPr>
        <w:t>the la</w:t>
      </w:r>
      <w:r w:rsidR="00F17425">
        <w:rPr>
          <w:rFonts w:ascii="Times New Roman" w:hAnsi="Times New Roman" w:cs="Times New Roman"/>
          <w:sz w:val="24"/>
          <w:szCs w:val="24"/>
        </w:rPr>
        <w:t>st posted</w:t>
      </w:r>
      <w:r w:rsidRPr="00D941FE">
        <w:rPr>
          <w:rFonts w:ascii="Times New Roman" w:hAnsi="Times New Roman" w:cs="Times New Roman"/>
          <w:sz w:val="24"/>
          <w:szCs w:val="24"/>
        </w:rPr>
        <w:t xml:space="preserve"> 2011 Census subdivisions (CSD) boundaries </w:t>
      </w:r>
      <w:r w:rsidR="00F17425">
        <w:rPr>
          <w:rFonts w:ascii="Times New Roman" w:hAnsi="Times New Roman" w:cs="Times New Roman"/>
          <w:sz w:val="24"/>
          <w:szCs w:val="24"/>
        </w:rPr>
        <w:t xml:space="preserve">shapefile from Stats Canada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17425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not </w:t>
      </w:r>
      <w:r w:rsidR="00F17425">
        <w:rPr>
          <w:rFonts w:ascii="Times New Roman" w:hAnsi="Times New Roman" w:cs="Times New Roman"/>
          <w:sz w:val="24"/>
          <w:szCs w:val="24"/>
        </w:rPr>
        <w:t>quite matching with our copy of that shapefile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7425">
        <w:rPr>
          <w:rFonts w:ascii="Times New Roman" w:hAnsi="Times New Roman" w:cs="Times New Roman"/>
          <w:sz w:val="24"/>
          <w:szCs w:val="24"/>
        </w:rPr>
        <w:t xml:space="preserve"> Adjustments were made to </w:t>
      </w:r>
      <w:r w:rsidR="00A25F76">
        <w:rPr>
          <w:rFonts w:ascii="Times New Roman" w:hAnsi="Times New Roman" w:cs="Times New Roman"/>
          <w:sz w:val="24"/>
          <w:szCs w:val="24"/>
        </w:rPr>
        <w:t>bring our copy up to date.</w:t>
      </w:r>
    </w:p>
    <w:p w14:paraId="65CE0883" w14:textId="77777777" w:rsidR="00584176" w:rsidRDefault="00584176" w:rsidP="007669F7">
      <w:pPr>
        <w:rPr>
          <w:rFonts w:ascii="Times New Roman" w:hAnsi="Times New Roman" w:cs="Times New Roman"/>
          <w:sz w:val="24"/>
          <w:szCs w:val="24"/>
        </w:rPr>
      </w:pPr>
    </w:p>
    <w:p w14:paraId="2C2971D1" w14:textId="1337E26E" w:rsidR="00D25D62" w:rsidRDefault="0069021F" w:rsidP="007669F7">
      <w:pPr>
        <w:rPr>
          <w:rFonts w:ascii="Times New Roman" w:hAnsi="Times New Roman" w:cs="Times New Roman"/>
          <w:b/>
          <w:sz w:val="24"/>
          <w:szCs w:val="24"/>
        </w:rPr>
      </w:pPr>
      <w:r w:rsidRPr="0069021F">
        <w:rPr>
          <w:rFonts w:ascii="Times New Roman" w:hAnsi="Times New Roman" w:cs="Times New Roman"/>
          <w:b/>
          <w:sz w:val="24"/>
          <w:szCs w:val="24"/>
        </w:rPr>
        <w:t>2.</w:t>
      </w:r>
      <w:r w:rsidR="00853D0A">
        <w:rPr>
          <w:rFonts w:ascii="Times New Roman" w:hAnsi="Times New Roman" w:cs="Times New Roman"/>
          <w:b/>
          <w:sz w:val="24"/>
          <w:szCs w:val="24"/>
        </w:rPr>
        <w:t>2</w:t>
      </w:r>
      <w:r w:rsidR="00C019F8">
        <w:rPr>
          <w:rFonts w:ascii="Times New Roman" w:hAnsi="Times New Roman" w:cs="Times New Roman"/>
          <w:b/>
          <w:sz w:val="24"/>
          <w:szCs w:val="24"/>
        </w:rPr>
        <w:t>.</w:t>
      </w:r>
      <w:r w:rsidRPr="0069021F">
        <w:rPr>
          <w:rFonts w:ascii="Times New Roman" w:hAnsi="Times New Roman" w:cs="Times New Roman"/>
          <w:b/>
          <w:sz w:val="24"/>
          <w:szCs w:val="24"/>
        </w:rPr>
        <w:t xml:space="preserve">2 Water CAP-CP </w:t>
      </w:r>
      <w:r w:rsidR="001F5EBA">
        <w:rPr>
          <w:rFonts w:ascii="Times New Roman" w:hAnsi="Times New Roman" w:cs="Times New Roman"/>
          <w:b/>
          <w:sz w:val="24"/>
          <w:szCs w:val="24"/>
        </w:rPr>
        <w:t>Shapefile</w:t>
      </w:r>
    </w:p>
    <w:p w14:paraId="4D002BCD" w14:textId="41BC703A" w:rsidR="0069021F" w:rsidRDefault="0069021F" w:rsidP="007669F7">
      <w:pPr>
        <w:rPr>
          <w:rFonts w:ascii="Times New Roman" w:hAnsi="Times New Roman" w:cs="Times New Roman"/>
          <w:sz w:val="24"/>
          <w:szCs w:val="24"/>
        </w:rPr>
      </w:pPr>
      <w:r w:rsidRPr="0069021F">
        <w:rPr>
          <w:rFonts w:ascii="Times New Roman" w:hAnsi="Times New Roman" w:cs="Times New Roman"/>
          <w:sz w:val="24"/>
          <w:szCs w:val="24"/>
        </w:rPr>
        <w:t xml:space="preserve">The </w:t>
      </w:r>
      <w:r w:rsidR="00714037">
        <w:rPr>
          <w:rFonts w:ascii="Times New Roman" w:hAnsi="Times New Roman" w:cs="Times New Roman"/>
          <w:sz w:val="24"/>
          <w:szCs w:val="24"/>
        </w:rPr>
        <w:t xml:space="preserve">geo-referenced locations in the CAP-CP water set in the package is derived from the MSC </w:t>
      </w:r>
      <w:r>
        <w:rPr>
          <w:rFonts w:ascii="Times New Roman" w:hAnsi="Times New Roman" w:cs="Times New Roman"/>
          <w:sz w:val="24"/>
          <w:szCs w:val="24"/>
        </w:rPr>
        <w:t>water</w:t>
      </w:r>
      <w:r w:rsidR="002A7BBC">
        <w:rPr>
          <w:rFonts w:ascii="Times New Roman" w:hAnsi="Times New Roman" w:cs="Times New Roman"/>
          <w:sz w:val="24"/>
          <w:szCs w:val="24"/>
        </w:rPr>
        <w:t xml:space="preserve"> detail</w:t>
      </w:r>
      <w:r w:rsidR="00714037">
        <w:rPr>
          <w:rFonts w:ascii="Times New Roman" w:hAnsi="Times New Roman" w:cs="Times New Roman"/>
          <w:sz w:val="24"/>
          <w:szCs w:val="24"/>
        </w:rPr>
        <w:t>ed</w:t>
      </w:r>
      <w:r w:rsidR="002A7BBC">
        <w:rPr>
          <w:rFonts w:ascii="Times New Roman" w:hAnsi="Times New Roman" w:cs="Times New Roman"/>
          <w:sz w:val="24"/>
          <w:szCs w:val="24"/>
        </w:rPr>
        <w:t xml:space="preserve"> set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4F67">
        <w:rPr>
          <w:rFonts w:ascii="Times New Roman" w:hAnsi="Times New Roman" w:cs="Times New Roman"/>
          <w:sz w:val="24"/>
          <w:szCs w:val="24"/>
        </w:rPr>
        <w:t xml:space="preserve">which is </w:t>
      </w:r>
      <w:r>
        <w:rPr>
          <w:rFonts w:ascii="Times New Roman" w:hAnsi="Times New Roman" w:cs="Times New Roman"/>
          <w:sz w:val="24"/>
          <w:szCs w:val="24"/>
        </w:rPr>
        <w:t>described in the Readme document of the MSC Geography Package.</w:t>
      </w:r>
      <w:r w:rsidR="009A23DB">
        <w:rPr>
          <w:rFonts w:ascii="Times New Roman" w:hAnsi="Times New Roman" w:cs="Times New Roman"/>
          <w:sz w:val="24"/>
          <w:szCs w:val="24"/>
        </w:rPr>
        <w:t xml:space="preserve"> The geo-reference code</w:t>
      </w:r>
      <w:r w:rsidR="00714037">
        <w:rPr>
          <w:rFonts w:ascii="Times New Roman" w:hAnsi="Times New Roman" w:cs="Times New Roman"/>
          <w:sz w:val="24"/>
          <w:szCs w:val="24"/>
        </w:rPr>
        <w:t>s</w:t>
      </w:r>
      <w:r w:rsidR="007D673B">
        <w:rPr>
          <w:rFonts w:ascii="Times New Roman" w:hAnsi="Times New Roman" w:cs="Times New Roman"/>
          <w:sz w:val="24"/>
          <w:szCs w:val="24"/>
        </w:rPr>
        <w:t xml:space="preserve"> for water zone</w:t>
      </w:r>
      <w:r w:rsidR="005E11EC">
        <w:rPr>
          <w:rFonts w:ascii="Times New Roman" w:hAnsi="Times New Roman" w:cs="Times New Roman"/>
          <w:sz w:val="24"/>
          <w:szCs w:val="24"/>
        </w:rPr>
        <w:t xml:space="preserve">s are </w:t>
      </w:r>
      <w:r w:rsidR="00714037">
        <w:rPr>
          <w:rFonts w:ascii="Times New Roman" w:hAnsi="Times New Roman" w:cs="Times New Roman"/>
          <w:sz w:val="24"/>
          <w:szCs w:val="24"/>
        </w:rPr>
        <w:t xml:space="preserve">also </w:t>
      </w:r>
      <w:r w:rsidR="005E11EC">
        <w:rPr>
          <w:rFonts w:ascii="Times New Roman" w:hAnsi="Times New Roman" w:cs="Times New Roman"/>
          <w:sz w:val="24"/>
          <w:szCs w:val="24"/>
        </w:rPr>
        <w:t xml:space="preserve">derived </w:t>
      </w:r>
      <w:r w:rsidR="00204F67">
        <w:rPr>
          <w:rFonts w:ascii="Times New Roman" w:hAnsi="Times New Roman" w:cs="Times New Roman"/>
          <w:sz w:val="24"/>
          <w:szCs w:val="24"/>
        </w:rPr>
        <w:t xml:space="preserve">from the CLC value of the </w:t>
      </w:r>
      <w:r w:rsidR="005E11EC">
        <w:rPr>
          <w:rFonts w:ascii="Times New Roman" w:hAnsi="Times New Roman" w:cs="Times New Roman"/>
          <w:sz w:val="24"/>
          <w:szCs w:val="24"/>
        </w:rPr>
        <w:t xml:space="preserve">MSC </w:t>
      </w:r>
      <w:r w:rsidR="00714037">
        <w:rPr>
          <w:rFonts w:ascii="Times New Roman" w:hAnsi="Times New Roman" w:cs="Times New Roman"/>
          <w:sz w:val="24"/>
          <w:szCs w:val="24"/>
        </w:rPr>
        <w:t>Geography</w:t>
      </w:r>
      <w:r w:rsidR="00204F67">
        <w:rPr>
          <w:rFonts w:ascii="Times New Roman" w:hAnsi="Times New Roman" w:cs="Times New Roman"/>
          <w:sz w:val="24"/>
          <w:szCs w:val="24"/>
        </w:rPr>
        <w:t xml:space="preserve"> Package</w:t>
      </w:r>
      <w:r w:rsidR="005E11EC">
        <w:rPr>
          <w:rFonts w:ascii="Times New Roman" w:hAnsi="Times New Roman" w:cs="Times New Roman"/>
          <w:sz w:val="24"/>
          <w:szCs w:val="24"/>
        </w:rPr>
        <w:t>.</w:t>
      </w:r>
    </w:p>
    <w:p w14:paraId="1A9D3F40" w14:textId="77777777" w:rsidR="00CD54C1" w:rsidRDefault="00CD54C1" w:rsidP="007669F7">
      <w:pPr>
        <w:rPr>
          <w:rFonts w:ascii="Times New Roman" w:hAnsi="Times New Roman" w:cs="Times New Roman"/>
          <w:sz w:val="24"/>
          <w:szCs w:val="24"/>
        </w:rPr>
      </w:pPr>
    </w:p>
    <w:p w14:paraId="1D9043AF" w14:textId="77777777" w:rsidR="00CD54C1" w:rsidRDefault="00CD54C1" w:rsidP="00CD54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6902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Projection</w:t>
      </w:r>
    </w:p>
    <w:p w14:paraId="4281445A" w14:textId="50D17EA9" w:rsidR="00584176" w:rsidRDefault="00584176" w:rsidP="00766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coverage depiction chosen for </w:t>
      </w:r>
      <w:r w:rsidR="00204F67">
        <w:rPr>
          <w:rFonts w:ascii="Times New Roman" w:hAnsi="Times New Roman" w:cs="Times New Roman"/>
          <w:sz w:val="24"/>
          <w:szCs w:val="24"/>
        </w:rPr>
        <w:t>the shapefiles</w:t>
      </w:r>
      <w:r w:rsidR="00BF1AA1">
        <w:rPr>
          <w:rFonts w:ascii="Times New Roman" w:hAnsi="Times New Roman" w:cs="Times New Roman"/>
          <w:sz w:val="24"/>
          <w:szCs w:val="24"/>
        </w:rPr>
        <w:t xml:space="preserve"> of the CAP-CP Geography sub-Package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204F67">
        <w:rPr>
          <w:rFonts w:ascii="Times New Roman" w:hAnsi="Times New Roman" w:cs="Times New Roman"/>
          <w:sz w:val="24"/>
          <w:szCs w:val="24"/>
        </w:rPr>
        <w:t xml:space="preserve"> equivalent to the</w:t>
      </w:r>
      <w:r>
        <w:rPr>
          <w:rFonts w:ascii="Times New Roman" w:hAnsi="Times New Roman" w:cs="Times New Roman"/>
          <w:sz w:val="24"/>
          <w:szCs w:val="24"/>
        </w:rPr>
        <w:t xml:space="preserve"> detail</w:t>
      </w:r>
      <w:r w:rsidR="00204F67">
        <w:rPr>
          <w:rFonts w:ascii="Times New Roman" w:hAnsi="Times New Roman" w:cs="Times New Roman"/>
          <w:sz w:val="24"/>
          <w:szCs w:val="24"/>
        </w:rPr>
        <w:t>ed depiction used in the MSC Geogra</w:t>
      </w:r>
      <w:r w:rsidR="00563AB9">
        <w:rPr>
          <w:rFonts w:ascii="Times New Roman" w:hAnsi="Times New Roman" w:cs="Times New Roman"/>
          <w:sz w:val="24"/>
          <w:szCs w:val="24"/>
        </w:rPr>
        <w:t>p</w:t>
      </w:r>
      <w:r w:rsidR="00204F67">
        <w:rPr>
          <w:rFonts w:ascii="Times New Roman" w:hAnsi="Times New Roman" w:cs="Times New Roman"/>
          <w:sz w:val="24"/>
          <w:szCs w:val="24"/>
        </w:rPr>
        <w:t xml:space="preserve">hy Package. </w:t>
      </w:r>
      <w:r w:rsidR="00BF1AA1">
        <w:rPr>
          <w:rFonts w:ascii="Times New Roman" w:hAnsi="Times New Roman" w:cs="Times New Roman"/>
          <w:sz w:val="24"/>
          <w:szCs w:val="24"/>
        </w:rPr>
        <w:t>The s</w:t>
      </w:r>
      <w:r w:rsidR="00204F67">
        <w:rPr>
          <w:rFonts w:ascii="Times New Roman" w:hAnsi="Times New Roman" w:cs="Times New Roman"/>
          <w:sz w:val="24"/>
          <w:szCs w:val="24"/>
        </w:rPr>
        <w:t xml:space="preserve">hapefiles </w:t>
      </w:r>
      <w:r w:rsidR="00BF1AA1">
        <w:rPr>
          <w:rFonts w:ascii="Times New Roman" w:hAnsi="Times New Roman" w:cs="Times New Roman"/>
          <w:sz w:val="24"/>
          <w:szCs w:val="24"/>
        </w:rPr>
        <w:t xml:space="preserve">were set with </w:t>
      </w:r>
      <w:r w:rsidR="00204F67">
        <w:rPr>
          <w:rFonts w:ascii="Times New Roman" w:hAnsi="Times New Roman" w:cs="Times New Roman"/>
          <w:sz w:val="24"/>
          <w:szCs w:val="24"/>
        </w:rPr>
        <w:t xml:space="preserve">a </w:t>
      </w:r>
      <w:r w:rsidR="00C019F8">
        <w:rPr>
          <w:rFonts w:ascii="Times New Roman" w:hAnsi="Times New Roman" w:cs="Times New Roman"/>
          <w:sz w:val="24"/>
          <w:szCs w:val="24"/>
        </w:rPr>
        <w:t xml:space="preserve">Geographical Coordinate </w:t>
      </w:r>
      <w:r w:rsidR="00204F67">
        <w:rPr>
          <w:rFonts w:ascii="Times New Roman" w:hAnsi="Times New Roman" w:cs="Times New Roman"/>
          <w:sz w:val="24"/>
          <w:szCs w:val="24"/>
        </w:rPr>
        <w:t>System</w:t>
      </w:r>
      <w:r w:rsidR="00BF1AA1">
        <w:rPr>
          <w:rFonts w:ascii="Times New Roman" w:hAnsi="Times New Roman" w:cs="Times New Roman"/>
          <w:sz w:val="24"/>
          <w:szCs w:val="24"/>
        </w:rPr>
        <w:t>, and contain</w:t>
      </w:r>
      <w:r w:rsidR="00C019F8"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4E1882">
        <w:rPr>
          <w:rFonts w:ascii="Times New Roman" w:hAnsi="Times New Roman" w:cs="Times New Roman"/>
          <w:sz w:val="24"/>
          <w:szCs w:val="24"/>
        </w:rPr>
        <w:t>components</w:t>
      </w:r>
      <w:r w:rsidR="00C019F8">
        <w:rPr>
          <w:rFonts w:ascii="Times New Roman" w:hAnsi="Times New Roman" w:cs="Times New Roman"/>
          <w:sz w:val="24"/>
          <w:szCs w:val="24"/>
        </w:rPr>
        <w:t>:</w:t>
      </w:r>
    </w:p>
    <w:p w14:paraId="7427F7E0" w14:textId="77777777" w:rsidR="00474C41" w:rsidRPr="00C019F8" w:rsidRDefault="00474C41" w:rsidP="00C019F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9F8">
        <w:rPr>
          <w:rFonts w:ascii="Times New Roman" w:hAnsi="Times New Roman" w:cs="Times New Roman"/>
          <w:sz w:val="24"/>
          <w:szCs w:val="24"/>
        </w:rPr>
        <w:t>Three-dimensional reference system</w:t>
      </w:r>
    </w:p>
    <w:p w14:paraId="3C5D3BA5" w14:textId="77777777" w:rsidR="00474C41" w:rsidRPr="00C019F8" w:rsidRDefault="00474C41" w:rsidP="00C019F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9F8">
        <w:rPr>
          <w:rFonts w:ascii="Times New Roman" w:hAnsi="Times New Roman" w:cs="Times New Roman"/>
          <w:sz w:val="24"/>
          <w:szCs w:val="24"/>
        </w:rPr>
        <w:t>The unit of measure is decimal degrees</w:t>
      </w:r>
    </w:p>
    <w:p w14:paraId="5FC5F8BD" w14:textId="4620D143" w:rsidR="00474C41" w:rsidRPr="00C019F8" w:rsidRDefault="00474C41" w:rsidP="00C019F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9F8">
        <w:rPr>
          <w:rFonts w:ascii="Times New Roman" w:hAnsi="Times New Roman" w:cs="Times New Roman"/>
          <w:sz w:val="24"/>
          <w:szCs w:val="24"/>
        </w:rPr>
        <w:t>Point</w:t>
      </w:r>
      <w:r w:rsidR="0030538B">
        <w:rPr>
          <w:rFonts w:ascii="Times New Roman" w:hAnsi="Times New Roman" w:cs="Times New Roman"/>
          <w:sz w:val="24"/>
          <w:szCs w:val="24"/>
        </w:rPr>
        <w:t>s</w:t>
      </w:r>
      <w:r w:rsidRPr="00C019F8">
        <w:rPr>
          <w:rFonts w:ascii="Times New Roman" w:hAnsi="Times New Roman" w:cs="Times New Roman"/>
          <w:sz w:val="24"/>
          <w:szCs w:val="24"/>
        </w:rPr>
        <w:t xml:space="preserve"> </w:t>
      </w:r>
      <w:r w:rsidR="0030538B" w:rsidRPr="00C019F8">
        <w:rPr>
          <w:rFonts w:ascii="Times New Roman" w:hAnsi="Times New Roman" w:cs="Times New Roman"/>
          <w:sz w:val="24"/>
          <w:szCs w:val="24"/>
        </w:rPr>
        <w:t>ha</w:t>
      </w:r>
      <w:r w:rsidR="0030538B">
        <w:rPr>
          <w:rFonts w:ascii="Times New Roman" w:hAnsi="Times New Roman" w:cs="Times New Roman"/>
          <w:sz w:val="24"/>
          <w:szCs w:val="24"/>
        </w:rPr>
        <w:t>ve</w:t>
      </w:r>
      <w:r w:rsidR="0030538B" w:rsidRPr="00C019F8">
        <w:rPr>
          <w:rFonts w:ascii="Times New Roman" w:hAnsi="Times New Roman" w:cs="Times New Roman"/>
          <w:sz w:val="24"/>
          <w:szCs w:val="24"/>
        </w:rPr>
        <w:t xml:space="preserve"> </w:t>
      </w:r>
      <w:r w:rsidRPr="00C019F8">
        <w:rPr>
          <w:rFonts w:ascii="Times New Roman" w:hAnsi="Times New Roman" w:cs="Times New Roman"/>
          <w:sz w:val="24"/>
          <w:szCs w:val="24"/>
        </w:rPr>
        <w:t>two coordinate value: latitude and longitude measured in angles</w:t>
      </w:r>
    </w:p>
    <w:p w14:paraId="48E455A8" w14:textId="1915D472" w:rsidR="00474C41" w:rsidRPr="00C019F8" w:rsidRDefault="00474C41" w:rsidP="00C019F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9F8">
        <w:rPr>
          <w:rFonts w:ascii="Times New Roman" w:hAnsi="Times New Roman" w:cs="Times New Roman"/>
          <w:sz w:val="24"/>
          <w:szCs w:val="24"/>
        </w:rPr>
        <w:t xml:space="preserve">Prime </w:t>
      </w:r>
      <w:r w:rsidR="00F13928">
        <w:rPr>
          <w:rFonts w:ascii="Times New Roman" w:hAnsi="Times New Roman" w:cs="Times New Roman"/>
          <w:sz w:val="24"/>
          <w:szCs w:val="24"/>
        </w:rPr>
        <w:t>M</w:t>
      </w:r>
      <w:r w:rsidR="00F13928" w:rsidRPr="00C019F8">
        <w:rPr>
          <w:rFonts w:ascii="Times New Roman" w:hAnsi="Times New Roman" w:cs="Times New Roman"/>
          <w:sz w:val="24"/>
          <w:szCs w:val="24"/>
        </w:rPr>
        <w:t xml:space="preserve">eridian </w:t>
      </w:r>
      <w:r w:rsidRPr="00C019F8">
        <w:rPr>
          <w:rFonts w:ascii="Times New Roman" w:hAnsi="Times New Roman" w:cs="Times New Roman"/>
          <w:sz w:val="24"/>
          <w:szCs w:val="24"/>
        </w:rPr>
        <w:t>is Greenwich</w:t>
      </w:r>
    </w:p>
    <w:p w14:paraId="7AB6F68E" w14:textId="77777777" w:rsidR="00D25D62" w:rsidRPr="00C019F8" w:rsidRDefault="00474C41" w:rsidP="00C019F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9F8">
        <w:rPr>
          <w:rFonts w:ascii="Times New Roman" w:hAnsi="Times New Roman" w:cs="Times New Roman"/>
          <w:sz w:val="24"/>
          <w:szCs w:val="24"/>
        </w:rPr>
        <w:lastRenderedPageBreak/>
        <w:t>Datum is D_North_American_1983</w:t>
      </w:r>
    </w:p>
    <w:p w14:paraId="00EA50B0" w14:textId="77777777" w:rsidR="00D25D62" w:rsidRDefault="00D25D62" w:rsidP="00CD54C1">
      <w:pPr>
        <w:rPr>
          <w:rFonts w:ascii="Times New Roman" w:hAnsi="Times New Roman" w:cs="Times New Roman"/>
          <w:sz w:val="24"/>
          <w:szCs w:val="24"/>
        </w:rPr>
      </w:pPr>
    </w:p>
    <w:sectPr w:rsidR="00D25D6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A62C1" w14:textId="77777777" w:rsidR="00945BF2" w:rsidRDefault="00945BF2" w:rsidP="006474CE">
      <w:pPr>
        <w:spacing w:after="0" w:line="240" w:lineRule="auto"/>
      </w:pPr>
      <w:r>
        <w:separator/>
      </w:r>
    </w:p>
  </w:endnote>
  <w:endnote w:type="continuationSeparator" w:id="0">
    <w:p w14:paraId="4354F7FE" w14:textId="77777777" w:rsidR="00945BF2" w:rsidRDefault="00945BF2" w:rsidP="0064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32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376E76" w14:textId="04B9EFAC" w:rsidR="004130D8" w:rsidRDefault="004130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2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893921" w14:textId="77777777" w:rsidR="004130D8" w:rsidRDefault="00413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00178" w14:textId="77777777" w:rsidR="00945BF2" w:rsidRDefault="00945BF2" w:rsidP="006474CE">
      <w:pPr>
        <w:spacing w:after="0" w:line="240" w:lineRule="auto"/>
      </w:pPr>
      <w:r>
        <w:separator/>
      </w:r>
    </w:p>
  </w:footnote>
  <w:footnote w:type="continuationSeparator" w:id="0">
    <w:p w14:paraId="6DB22392" w14:textId="77777777" w:rsidR="00945BF2" w:rsidRDefault="00945BF2" w:rsidP="00647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9196C"/>
    <w:multiLevelType w:val="hybridMultilevel"/>
    <w:tmpl w:val="0328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D3C7D"/>
    <w:multiLevelType w:val="hybridMultilevel"/>
    <w:tmpl w:val="011CD4F4"/>
    <w:lvl w:ilvl="0" w:tplc="0A3CFC2E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45563"/>
    <w:multiLevelType w:val="hybridMultilevel"/>
    <w:tmpl w:val="014AB5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62"/>
    <w:rsid w:val="00011821"/>
    <w:rsid w:val="00036F98"/>
    <w:rsid w:val="000527AE"/>
    <w:rsid w:val="000C3017"/>
    <w:rsid w:val="000F43CC"/>
    <w:rsid w:val="00143E33"/>
    <w:rsid w:val="001652B9"/>
    <w:rsid w:val="00172044"/>
    <w:rsid w:val="00177B64"/>
    <w:rsid w:val="001845DD"/>
    <w:rsid w:val="001954DF"/>
    <w:rsid w:val="001A1C62"/>
    <w:rsid w:val="001B1264"/>
    <w:rsid w:val="001B74AC"/>
    <w:rsid w:val="001E2E30"/>
    <w:rsid w:val="001E5A23"/>
    <w:rsid w:val="001F5EBA"/>
    <w:rsid w:val="00204F67"/>
    <w:rsid w:val="00206C0F"/>
    <w:rsid w:val="00207E61"/>
    <w:rsid w:val="002321BD"/>
    <w:rsid w:val="00232B84"/>
    <w:rsid w:val="0023380B"/>
    <w:rsid w:val="00233BE7"/>
    <w:rsid w:val="002352D1"/>
    <w:rsid w:val="00275F12"/>
    <w:rsid w:val="002A7BBC"/>
    <w:rsid w:val="002B275B"/>
    <w:rsid w:val="002B406C"/>
    <w:rsid w:val="0030538B"/>
    <w:rsid w:val="00307B09"/>
    <w:rsid w:val="003101C0"/>
    <w:rsid w:val="003D365E"/>
    <w:rsid w:val="003E7F09"/>
    <w:rsid w:val="004130D8"/>
    <w:rsid w:val="00474C41"/>
    <w:rsid w:val="004A04D6"/>
    <w:rsid w:val="004D32FE"/>
    <w:rsid w:val="004E1882"/>
    <w:rsid w:val="004F5A12"/>
    <w:rsid w:val="00563AB9"/>
    <w:rsid w:val="00584176"/>
    <w:rsid w:val="005927F6"/>
    <w:rsid w:val="005A1E1D"/>
    <w:rsid w:val="005E11EC"/>
    <w:rsid w:val="00631AF0"/>
    <w:rsid w:val="00632393"/>
    <w:rsid w:val="006474CE"/>
    <w:rsid w:val="0069021F"/>
    <w:rsid w:val="006C4DBE"/>
    <w:rsid w:val="00714037"/>
    <w:rsid w:val="00745BF3"/>
    <w:rsid w:val="007669F7"/>
    <w:rsid w:val="007976E5"/>
    <w:rsid w:val="007D673B"/>
    <w:rsid w:val="007F0D9C"/>
    <w:rsid w:val="007F7134"/>
    <w:rsid w:val="00853D0A"/>
    <w:rsid w:val="00894F9C"/>
    <w:rsid w:val="008970B0"/>
    <w:rsid w:val="008A4A41"/>
    <w:rsid w:val="00945BF2"/>
    <w:rsid w:val="0095715E"/>
    <w:rsid w:val="00971944"/>
    <w:rsid w:val="009A23DB"/>
    <w:rsid w:val="00A03A98"/>
    <w:rsid w:val="00A17236"/>
    <w:rsid w:val="00A25F76"/>
    <w:rsid w:val="00A67600"/>
    <w:rsid w:val="00A67C29"/>
    <w:rsid w:val="00A76039"/>
    <w:rsid w:val="00A96797"/>
    <w:rsid w:val="00AA045A"/>
    <w:rsid w:val="00AC09E1"/>
    <w:rsid w:val="00AC66E7"/>
    <w:rsid w:val="00AF01D0"/>
    <w:rsid w:val="00AF05F0"/>
    <w:rsid w:val="00B77A40"/>
    <w:rsid w:val="00BE190D"/>
    <w:rsid w:val="00BE6126"/>
    <w:rsid w:val="00BF1AA1"/>
    <w:rsid w:val="00C019F8"/>
    <w:rsid w:val="00C266B5"/>
    <w:rsid w:val="00C336B5"/>
    <w:rsid w:val="00C878FE"/>
    <w:rsid w:val="00CA0025"/>
    <w:rsid w:val="00CA06EC"/>
    <w:rsid w:val="00CD074E"/>
    <w:rsid w:val="00CD54C1"/>
    <w:rsid w:val="00CE1721"/>
    <w:rsid w:val="00D21054"/>
    <w:rsid w:val="00D25D62"/>
    <w:rsid w:val="00D62A8B"/>
    <w:rsid w:val="00D968B1"/>
    <w:rsid w:val="00DB7272"/>
    <w:rsid w:val="00DC4E22"/>
    <w:rsid w:val="00E12A30"/>
    <w:rsid w:val="00E505A7"/>
    <w:rsid w:val="00E51E4E"/>
    <w:rsid w:val="00F13928"/>
    <w:rsid w:val="00F17425"/>
    <w:rsid w:val="00F37628"/>
    <w:rsid w:val="00F44EED"/>
    <w:rsid w:val="00F51C7D"/>
    <w:rsid w:val="00F65006"/>
    <w:rsid w:val="00F8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C4AC0"/>
  <w15:chartTrackingRefBased/>
  <w15:docId w15:val="{0A74360D-6000-4DD5-B953-A12C2327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45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B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B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19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CE"/>
  </w:style>
  <w:style w:type="paragraph" w:styleId="Footer">
    <w:name w:val="footer"/>
    <w:basedOn w:val="Normal"/>
    <w:link w:val="FooterChar"/>
    <w:uiPriority w:val="99"/>
    <w:unhideWhenUsed/>
    <w:rsid w:val="00647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CE"/>
  </w:style>
  <w:style w:type="paragraph" w:styleId="FootnoteText">
    <w:name w:val="footnote text"/>
    <w:basedOn w:val="Normal"/>
    <w:link w:val="FootnoteTextChar"/>
    <w:uiPriority w:val="99"/>
    <w:semiHidden/>
    <w:unhideWhenUsed/>
    <w:rsid w:val="009719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9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19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71944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194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194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19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9E573-854C-465B-96E8-DACB927B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Climate Change Canada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Neal,Champa [Ontario]</dc:creator>
  <cp:keywords/>
  <dc:description/>
  <cp:lastModifiedBy>Savignac,Francis (ECCC)</cp:lastModifiedBy>
  <cp:revision>3</cp:revision>
  <dcterms:created xsi:type="dcterms:W3CDTF">2023-01-16T15:52:00Z</dcterms:created>
  <dcterms:modified xsi:type="dcterms:W3CDTF">2023-01-18T16:27:00Z</dcterms:modified>
</cp:coreProperties>
</file>